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1D" w:rsidRPr="008E2C36" w:rsidRDefault="007B1AF7" w:rsidP="0031133C">
      <w:pPr>
        <w:ind w:left="8640"/>
      </w:pPr>
      <w:bookmarkStart w:id="0" w:name="_GoBack"/>
      <w:bookmarkEnd w:id="0"/>
      <w:r>
        <w:rPr>
          <w:b/>
        </w:rPr>
        <w:t>June 12</w:t>
      </w:r>
      <w:r w:rsidR="002D3943">
        <w:rPr>
          <w:b/>
        </w:rPr>
        <w:t>, 202</w:t>
      </w:r>
      <w:r>
        <w:rPr>
          <w:b/>
        </w:rPr>
        <w:t>3</w:t>
      </w:r>
    </w:p>
    <w:p w:rsidR="00C65B1D" w:rsidRPr="00C3651D" w:rsidRDefault="00C65B1D" w:rsidP="00C3651D">
      <w:pPr>
        <w:rPr>
          <w:b/>
        </w:rPr>
      </w:pPr>
      <w:r w:rsidRPr="00C3651D">
        <w:rPr>
          <w:b/>
        </w:rPr>
        <w:t>To</w:t>
      </w:r>
      <w:r w:rsidR="00C3651D" w:rsidRPr="00C3651D">
        <w:rPr>
          <w:b/>
        </w:rPr>
        <w:t>:</w:t>
      </w:r>
      <w:r w:rsidR="006C6A9B" w:rsidRPr="00C3651D">
        <w:rPr>
          <w:b/>
        </w:rPr>
        <w:t xml:space="preserve">  </w:t>
      </w:r>
      <w:r w:rsidR="00C3651D" w:rsidRPr="00C3651D">
        <w:rPr>
          <w:b/>
        </w:rPr>
        <w:tab/>
      </w:r>
      <w:r w:rsidRPr="00C3651D">
        <w:rPr>
          <w:b/>
        </w:rPr>
        <w:t>All Staff</w:t>
      </w:r>
    </w:p>
    <w:p w:rsidR="006C6A9B" w:rsidRPr="00C3651D" w:rsidRDefault="006C6A9B">
      <w:pPr>
        <w:rPr>
          <w:b/>
        </w:rPr>
      </w:pPr>
    </w:p>
    <w:p w:rsidR="006C6A9B" w:rsidRPr="00C3651D" w:rsidRDefault="006C6A9B" w:rsidP="00C3651D">
      <w:pPr>
        <w:rPr>
          <w:b/>
        </w:rPr>
      </w:pPr>
      <w:r w:rsidRPr="00C3651D">
        <w:rPr>
          <w:b/>
        </w:rPr>
        <w:t>From:  Central Office</w:t>
      </w:r>
    </w:p>
    <w:p w:rsidR="006C6A9B" w:rsidRPr="008E2C36" w:rsidRDefault="006C6A9B"/>
    <w:p w:rsidR="00C65B1D" w:rsidRDefault="00C65B1D" w:rsidP="005E5B20">
      <w:pPr>
        <w:ind w:firstLine="180"/>
      </w:pPr>
      <w:r w:rsidRPr="008E2C36">
        <w:t xml:space="preserve">The </w:t>
      </w:r>
      <w:r w:rsidR="007B1AF7">
        <w:t>2022-2023</w:t>
      </w:r>
      <w:r w:rsidRPr="008E2C36">
        <w:t xml:space="preserve"> school year </w:t>
      </w:r>
      <w:r w:rsidR="007B1AF7">
        <w:t>has ended</w:t>
      </w:r>
      <w:r w:rsidRPr="008E2C36">
        <w:t>.  Please take a moment</w:t>
      </w:r>
      <w:r w:rsidR="006C6A9B" w:rsidRPr="008E2C36">
        <w:t xml:space="preserve"> to</w:t>
      </w:r>
      <w:r w:rsidRPr="008E2C36">
        <w:t xml:space="preserve"> review the foll</w:t>
      </w:r>
      <w:r w:rsidR="00D127FF" w:rsidRPr="008E2C36">
        <w:t>owing items:</w:t>
      </w:r>
    </w:p>
    <w:p w:rsidR="008646B0" w:rsidRPr="008E2C36" w:rsidRDefault="008646B0"/>
    <w:p w:rsidR="00C65B1D" w:rsidRPr="00457920" w:rsidRDefault="00C65B1D">
      <w:pPr>
        <w:rPr>
          <w:sz w:val="16"/>
          <w:szCs w:val="16"/>
        </w:rPr>
      </w:pPr>
    </w:p>
    <w:p w:rsidR="007B1AF7" w:rsidRDefault="009E3C31" w:rsidP="00880B7C">
      <w:pPr>
        <w:numPr>
          <w:ilvl w:val="0"/>
          <w:numId w:val="9"/>
        </w:numPr>
      </w:pPr>
      <w:r w:rsidRPr="008E2C36">
        <w:t xml:space="preserve">Open enrollment for </w:t>
      </w:r>
      <w:r w:rsidRPr="00765EDC">
        <w:rPr>
          <w:b/>
        </w:rPr>
        <w:t>AFLAC</w:t>
      </w:r>
      <w:r w:rsidR="0030771B">
        <w:t xml:space="preserve"> for the </w:t>
      </w:r>
      <w:r w:rsidR="007B1AF7">
        <w:t>2023-2024</w:t>
      </w:r>
      <w:r w:rsidR="008E2C36" w:rsidRPr="008E2C36">
        <w:t xml:space="preserve"> </w:t>
      </w:r>
      <w:r w:rsidR="002A708F" w:rsidRPr="008E2C36">
        <w:t>year</w:t>
      </w:r>
      <w:r w:rsidRPr="008E2C36">
        <w:t xml:space="preserve"> </w:t>
      </w:r>
      <w:r w:rsidR="003A153B" w:rsidRPr="008E2C36">
        <w:t xml:space="preserve">is </w:t>
      </w:r>
      <w:r w:rsidR="00C3651D">
        <w:t>June 1–</w:t>
      </w:r>
      <w:r w:rsidR="006151CC">
        <w:t xml:space="preserve">30, </w:t>
      </w:r>
      <w:r w:rsidR="005E5B20">
        <w:t>202</w:t>
      </w:r>
      <w:r w:rsidR="004015DF">
        <w:t>3</w:t>
      </w:r>
      <w:r w:rsidRPr="008E2C36">
        <w:t>.  Any employee wishing t</w:t>
      </w:r>
      <w:r w:rsidR="007B1AF7">
        <w:t xml:space="preserve">o purchase AFLAC should contact:  </w:t>
      </w:r>
      <w:r w:rsidR="004015DF">
        <w:t>Harry Girting</w:t>
      </w:r>
      <w:r w:rsidR="007B1AF7">
        <w:t xml:space="preserve"> at </w:t>
      </w:r>
      <w:r w:rsidR="004015DF">
        <w:t>412-494-9393</w:t>
      </w:r>
      <w:r w:rsidR="007B1AF7">
        <w:t xml:space="preserve"> or </w:t>
      </w:r>
      <w:r w:rsidR="004015DF">
        <w:t>harry_girting</w:t>
      </w:r>
      <w:r w:rsidR="007B1AF7">
        <w:t>@us_aflac.com.</w:t>
      </w:r>
    </w:p>
    <w:p w:rsidR="006D38B3" w:rsidRPr="007B1AF7" w:rsidRDefault="006D38B3" w:rsidP="007B1AF7"/>
    <w:p w:rsidR="00C65B1D" w:rsidRPr="00457920" w:rsidRDefault="00C65B1D">
      <w:pPr>
        <w:rPr>
          <w:sz w:val="16"/>
          <w:szCs w:val="16"/>
        </w:rPr>
      </w:pPr>
    </w:p>
    <w:p w:rsidR="001836A3" w:rsidRDefault="00C65B1D" w:rsidP="00AD1CCE">
      <w:pPr>
        <w:numPr>
          <w:ilvl w:val="0"/>
          <w:numId w:val="9"/>
        </w:numPr>
      </w:pPr>
      <w:r w:rsidRPr="008E2C36">
        <w:t xml:space="preserve">All </w:t>
      </w:r>
      <w:r w:rsidRPr="00752F50">
        <w:rPr>
          <w:b/>
        </w:rPr>
        <w:t xml:space="preserve">mileage </w:t>
      </w:r>
      <w:r w:rsidR="00105F27" w:rsidRPr="00752F50">
        <w:rPr>
          <w:b/>
        </w:rPr>
        <w:t>and expenses</w:t>
      </w:r>
      <w:r w:rsidR="00105F27" w:rsidRPr="008E2C36">
        <w:t xml:space="preserve"> </w:t>
      </w:r>
      <w:r w:rsidRPr="008E2C36">
        <w:t xml:space="preserve">for the </w:t>
      </w:r>
      <w:r w:rsidR="007B1AF7">
        <w:t>2022-2023</w:t>
      </w:r>
      <w:r w:rsidRPr="008E2C36">
        <w:t xml:space="preserve"> school year must be turned in</w:t>
      </w:r>
      <w:r w:rsidR="00406A7B" w:rsidRPr="008E2C36">
        <w:t xml:space="preserve"> </w:t>
      </w:r>
      <w:r w:rsidRPr="008E2C36">
        <w:t xml:space="preserve">to </w:t>
      </w:r>
      <w:r w:rsidR="00AD1CCE">
        <w:t>Accounts Payable</w:t>
      </w:r>
      <w:r w:rsidR="00596AD7">
        <w:t xml:space="preserve"> by </w:t>
      </w:r>
    </w:p>
    <w:p w:rsidR="001836A3" w:rsidRDefault="00596AD7" w:rsidP="007B1AF7">
      <w:pPr>
        <w:ind w:left="720"/>
      </w:pPr>
      <w:r w:rsidRPr="00AD1CCE">
        <w:t>July 31, 2</w:t>
      </w:r>
      <w:r w:rsidR="00080BC2" w:rsidRPr="00AD1CCE">
        <w:t>0</w:t>
      </w:r>
      <w:r w:rsidR="007B1AF7">
        <w:t>23</w:t>
      </w:r>
      <w:r w:rsidR="00C65B1D" w:rsidRPr="008E2C36">
        <w:t xml:space="preserve"> or it will </w:t>
      </w:r>
      <w:r w:rsidR="00C65B1D" w:rsidRPr="008E2C36">
        <w:rPr>
          <w:b/>
          <w:i/>
        </w:rPr>
        <w:t>not</w:t>
      </w:r>
      <w:r w:rsidR="00C65B1D" w:rsidRPr="008E2C36">
        <w:t xml:space="preserve"> be reimbursed.</w:t>
      </w:r>
      <w:r w:rsidR="00C0024C">
        <w:t xml:space="preserve"> </w:t>
      </w:r>
      <w:r w:rsidR="004A7B01">
        <w:t>The</w:t>
      </w:r>
      <w:r w:rsidR="00B05815">
        <w:t xml:space="preserve"> e</w:t>
      </w:r>
      <w:r w:rsidR="00C0024C">
        <w:t>xpense vouche</w:t>
      </w:r>
      <w:r w:rsidR="00B05815">
        <w:t>r</w:t>
      </w:r>
      <w:r w:rsidR="00C0024C">
        <w:t xml:space="preserve"> can be found on the District website </w:t>
      </w:r>
    </w:p>
    <w:p w:rsidR="00C65B1D" w:rsidRPr="008E2C36" w:rsidRDefault="00C0024C" w:rsidP="001836A3">
      <w:pPr>
        <w:ind w:left="720"/>
      </w:pPr>
      <w:r>
        <w:t xml:space="preserve">in </w:t>
      </w:r>
      <w:r w:rsidR="00B05815">
        <w:t>the “</w:t>
      </w:r>
      <w:r w:rsidR="00E81E85">
        <w:t>Employee</w:t>
      </w:r>
      <w:r w:rsidR="00A733DD">
        <w:t>s</w:t>
      </w:r>
      <w:r w:rsidR="00E81E85">
        <w:t xml:space="preserve"> Only</w:t>
      </w:r>
      <w:r w:rsidR="00B05815">
        <w:t>”</w:t>
      </w:r>
      <w:r>
        <w:t xml:space="preserve"> section.</w:t>
      </w:r>
    </w:p>
    <w:p w:rsidR="00342F85" w:rsidRPr="00457920" w:rsidRDefault="00342F85" w:rsidP="00342F85">
      <w:pPr>
        <w:rPr>
          <w:sz w:val="16"/>
          <w:szCs w:val="16"/>
        </w:rPr>
      </w:pPr>
    </w:p>
    <w:p w:rsidR="0006635D" w:rsidRDefault="00342F85" w:rsidP="00E81E85">
      <w:pPr>
        <w:numPr>
          <w:ilvl w:val="0"/>
          <w:numId w:val="9"/>
        </w:numPr>
      </w:pPr>
      <w:r w:rsidRPr="008E2C36">
        <w:rPr>
          <w:b/>
        </w:rPr>
        <w:t>All</w:t>
      </w:r>
      <w:r w:rsidRPr="008E2C36">
        <w:t xml:space="preserve"> employees</w:t>
      </w:r>
      <w:r w:rsidR="00434E5B" w:rsidRPr="008E2C36">
        <w:t xml:space="preserve"> are eligible</w:t>
      </w:r>
      <w:r w:rsidR="00697579">
        <w:t xml:space="preserve"> and encouraged</w:t>
      </w:r>
      <w:r w:rsidR="00434E5B" w:rsidRPr="008E2C36">
        <w:t xml:space="preserve"> to participate in 403B plans offered by District</w:t>
      </w:r>
      <w:r w:rsidR="002E7693" w:rsidRPr="008E2C36">
        <w:t>-a</w:t>
      </w:r>
      <w:r w:rsidR="00434E5B" w:rsidRPr="008E2C36">
        <w:t>pproved providers</w:t>
      </w:r>
      <w:r w:rsidR="002E7693" w:rsidRPr="008E2C36">
        <w:t xml:space="preserve">.  </w:t>
      </w:r>
      <w:r w:rsidR="00067345" w:rsidRPr="008E2C36">
        <w:t xml:space="preserve">Our 403B administrator </w:t>
      </w:r>
      <w:r w:rsidR="006F03CC" w:rsidRPr="008E2C36">
        <w:t xml:space="preserve">is </w:t>
      </w:r>
      <w:r w:rsidR="006F03CC" w:rsidRPr="00765EDC">
        <w:rPr>
          <w:b/>
        </w:rPr>
        <w:t>OMNI.</w:t>
      </w:r>
      <w:r w:rsidR="006F03CC" w:rsidRPr="008E2C36">
        <w:t xml:space="preserve">  A listing of approved providers, </w:t>
      </w:r>
      <w:r w:rsidR="00E81E85">
        <w:t>along with</w:t>
      </w:r>
      <w:r w:rsidR="006F03CC" w:rsidRPr="008E2C36">
        <w:t xml:space="preserve"> appropriate forms and other </w:t>
      </w:r>
      <w:r w:rsidR="008646B0" w:rsidRPr="008E2C36">
        <w:t>information</w:t>
      </w:r>
      <w:r w:rsidR="006F03CC" w:rsidRPr="008E2C36">
        <w:t xml:space="preserve"> may be found at </w:t>
      </w:r>
      <w:hyperlink r:id="rId5" w:history="1">
        <w:r w:rsidR="006F03CC" w:rsidRPr="008E2C36">
          <w:rPr>
            <w:rStyle w:val="Hyperlink"/>
          </w:rPr>
          <w:t>www.omni403b.com</w:t>
        </w:r>
      </w:hyperlink>
      <w:r w:rsidR="000A4ABA" w:rsidRPr="008E2C36">
        <w:t>.  Select “</w:t>
      </w:r>
      <w:r w:rsidR="000F1A0D">
        <w:t>Employers” then complete the “Employer Plan Info</w:t>
      </w:r>
      <w:r w:rsidR="000A4ABA" w:rsidRPr="008E2C36">
        <w:t>”</w:t>
      </w:r>
      <w:r w:rsidR="000F1A0D">
        <w:t xml:space="preserve"> section and you will be directed to </w:t>
      </w:r>
      <w:r w:rsidR="000A4ABA" w:rsidRPr="008E2C36">
        <w:t>Freedom Area School District</w:t>
      </w:r>
      <w:r w:rsidR="000F1A0D">
        <w:t>’s information</w:t>
      </w:r>
      <w:r w:rsidR="000A4ABA" w:rsidRPr="008E2C36">
        <w:t>.</w:t>
      </w:r>
    </w:p>
    <w:p w:rsidR="00AD1CCE" w:rsidRPr="00BB2326" w:rsidRDefault="00AD1CCE" w:rsidP="00AD1CCE">
      <w:pPr>
        <w:ind w:left="756"/>
      </w:pPr>
    </w:p>
    <w:p w:rsidR="00AD1CCE" w:rsidRDefault="00AD1CCE" w:rsidP="00AD1CCE">
      <w:pPr>
        <w:numPr>
          <w:ilvl w:val="0"/>
          <w:numId w:val="9"/>
        </w:numPr>
      </w:pPr>
      <w:r w:rsidRPr="00752F50">
        <w:t xml:space="preserve">Remember to check the District website, </w:t>
      </w:r>
      <w:hyperlink r:id="rId6" w:history="1">
        <w:r w:rsidRPr="00153C1B">
          <w:rPr>
            <w:rStyle w:val="Hyperlink"/>
          </w:rPr>
          <w:t>www.freedomareaschools.org</w:t>
        </w:r>
      </w:hyperlink>
      <w:r w:rsidRPr="00752F50">
        <w:t>, for employee</w:t>
      </w:r>
      <w:r>
        <w:t>-related forms and information. Notices</w:t>
      </w:r>
      <w:r w:rsidRPr="00752F50">
        <w:t xml:space="preserve"> concerning </w:t>
      </w:r>
      <w:r w:rsidRPr="00950FC8">
        <w:t>CHIP, Women’s Health &amp; Cancer Act,</w:t>
      </w:r>
      <w:r>
        <w:t xml:space="preserve"> Credible Coverage, Michelle’s Law</w:t>
      </w:r>
      <w:r w:rsidRPr="00950FC8">
        <w:t xml:space="preserve">, and the Mental Health Parity Act are included there. </w:t>
      </w:r>
    </w:p>
    <w:p w:rsidR="00AD1CCE" w:rsidRDefault="00AD1CCE" w:rsidP="00AD1CCE">
      <w:pPr>
        <w:pStyle w:val="ListParagraph"/>
      </w:pPr>
    </w:p>
    <w:p w:rsidR="00AD1CCE" w:rsidRPr="00EB742A" w:rsidRDefault="00AD1CCE" w:rsidP="00A36334">
      <w:pPr>
        <w:numPr>
          <w:ilvl w:val="0"/>
          <w:numId w:val="9"/>
        </w:numPr>
      </w:pPr>
      <w:r>
        <w:t xml:space="preserve">It is important that personnel information be up to date.  Please report any changes to the Payroll Office.  </w:t>
      </w:r>
      <w:r w:rsidRPr="00EB742A">
        <w:t>Change of information forms are also on the District website.</w:t>
      </w:r>
    </w:p>
    <w:p w:rsidR="0006635D" w:rsidRPr="00457920" w:rsidRDefault="0006635D" w:rsidP="0006635D">
      <w:pPr>
        <w:pStyle w:val="ListParagraph"/>
        <w:rPr>
          <w:sz w:val="16"/>
          <w:szCs w:val="16"/>
        </w:rPr>
      </w:pPr>
    </w:p>
    <w:p w:rsidR="0006635D" w:rsidRPr="00EB742A" w:rsidRDefault="00A733DD" w:rsidP="006914F8">
      <w:pPr>
        <w:numPr>
          <w:ilvl w:val="0"/>
          <w:numId w:val="9"/>
        </w:numPr>
      </w:pPr>
      <w:r w:rsidRPr="00EB742A">
        <w:t>The</w:t>
      </w:r>
      <w:r w:rsidR="0085139C" w:rsidRPr="00EB742A">
        <w:t xml:space="preserve"> </w:t>
      </w:r>
      <w:r w:rsidR="00E7054F" w:rsidRPr="00EB742A">
        <w:t>Summary of Benefit Coverage (SBC)</w:t>
      </w:r>
      <w:r w:rsidR="001836A3" w:rsidRPr="00EB742A">
        <w:t>,</w:t>
      </w:r>
      <w:r w:rsidR="00950FC8" w:rsidRPr="00EB742A">
        <w:t xml:space="preserve"> </w:t>
      </w:r>
      <w:r w:rsidR="00E7054F" w:rsidRPr="00EB742A">
        <w:t>Uniform Glossary</w:t>
      </w:r>
      <w:r w:rsidR="00950FC8" w:rsidRPr="00EB742A">
        <w:t xml:space="preserve"> and </w:t>
      </w:r>
      <w:r w:rsidR="00792100" w:rsidRPr="00EB742A">
        <w:t>HIPAA</w:t>
      </w:r>
      <w:r w:rsidR="00950FC8" w:rsidRPr="00EB742A">
        <w:t xml:space="preserve"> Special Enrollment notices</w:t>
      </w:r>
      <w:r w:rsidR="00E7054F" w:rsidRPr="00EB742A">
        <w:t xml:space="preserve"> are located on the District website in the </w:t>
      </w:r>
      <w:r w:rsidR="00E7054F" w:rsidRPr="00EB742A">
        <w:rPr>
          <w:iCs/>
        </w:rPr>
        <w:t>“</w:t>
      </w:r>
      <w:r w:rsidR="00E81E85" w:rsidRPr="00EB742A">
        <w:rPr>
          <w:iCs/>
        </w:rPr>
        <w:t>Employee</w:t>
      </w:r>
      <w:r w:rsidRPr="00EB742A">
        <w:rPr>
          <w:iCs/>
        </w:rPr>
        <w:t>s</w:t>
      </w:r>
      <w:r w:rsidR="00E81E85" w:rsidRPr="00EB742A">
        <w:rPr>
          <w:i/>
        </w:rPr>
        <w:t xml:space="preserve"> </w:t>
      </w:r>
      <w:r w:rsidR="00E81E85" w:rsidRPr="00EB742A">
        <w:rPr>
          <w:iCs/>
        </w:rPr>
        <w:t>Only</w:t>
      </w:r>
      <w:r w:rsidR="00E7054F" w:rsidRPr="00EB742A">
        <w:rPr>
          <w:iCs/>
        </w:rPr>
        <w:t>”</w:t>
      </w:r>
      <w:r w:rsidR="00E7054F" w:rsidRPr="00EB742A">
        <w:t xml:space="preserve"> section.</w:t>
      </w:r>
      <w:r w:rsidR="00792100" w:rsidRPr="00EB742A">
        <w:t xml:space="preserve"> </w:t>
      </w:r>
      <w:r w:rsidR="0085139C" w:rsidRPr="00EB742A">
        <w:t xml:space="preserve"> </w:t>
      </w:r>
      <w:r w:rsidR="00792100" w:rsidRPr="00EB742A">
        <w:t xml:space="preserve">There must be a </w:t>
      </w:r>
      <w:proofErr w:type="gramStart"/>
      <w:r w:rsidR="00792100" w:rsidRPr="00EB742A">
        <w:t>60 day</w:t>
      </w:r>
      <w:proofErr w:type="gramEnd"/>
      <w:r w:rsidR="00792100" w:rsidRPr="00EB742A">
        <w:t xml:space="preserve"> advance notice of </w:t>
      </w:r>
      <w:r w:rsidR="00AE49B1" w:rsidRPr="00EB742A">
        <w:t xml:space="preserve">any </w:t>
      </w:r>
      <w:r w:rsidR="00792100" w:rsidRPr="00EB742A">
        <w:t>plan changes not related to renewal of coverage.</w:t>
      </w:r>
    </w:p>
    <w:p w:rsidR="00B4066A" w:rsidRPr="00457920" w:rsidRDefault="00B4066A" w:rsidP="0044077C">
      <w:pPr>
        <w:pStyle w:val="ListParagraph"/>
        <w:ind w:left="0"/>
        <w:rPr>
          <w:sz w:val="16"/>
          <w:szCs w:val="16"/>
        </w:rPr>
      </w:pPr>
    </w:p>
    <w:p w:rsidR="00B4066A" w:rsidRDefault="00B4066A" w:rsidP="00B4066A">
      <w:pPr>
        <w:numPr>
          <w:ilvl w:val="0"/>
          <w:numId w:val="9"/>
        </w:numPr>
      </w:pPr>
      <w:r w:rsidRPr="00BB2326">
        <w:t xml:space="preserve">Availability of Notice of Privacy Practices:  </w:t>
      </w:r>
      <w:r w:rsidR="00950FC8">
        <w:t xml:space="preserve">HIPAA Privacy Practice on District Website or by contacting Linda Eldridge.  </w:t>
      </w:r>
      <w:r w:rsidRPr="00BB2326">
        <w:t>Delta Denta</w:t>
      </w:r>
      <w:r w:rsidR="00950FC8">
        <w:t>l’s is on</w:t>
      </w:r>
      <w:r w:rsidRPr="00BB2326">
        <w:t xml:space="preserve"> their website at </w:t>
      </w:r>
      <w:r w:rsidR="00C840B6">
        <w:rPr>
          <w:rStyle w:val="Hyperlink"/>
        </w:rPr>
        <w:t>www.deltadentalins.com</w:t>
      </w:r>
      <w:r w:rsidR="00A5612D">
        <w:t xml:space="preserve"> or </w:t>
      </w:r>
      <w:r w:rsidR="00C840B6">
        <w:t xml:space="preserve">may be obtained by contacting Delta Dental at </w:t>
      </w:r>
      <w:r w:rsidRPr="00BB2326">
        <w:t xml:space="preserve">One Delta Drive, Mechanicsburg, PA  17055 or calling 1-800-932-0783. </w:t>
      </w:r>
    </w:p>
    <w:p w:rsidR="00A36334" w:rsidRDefault="00A36334" w:rsidP="00A36334">
      <w:pPr>
        <w:pStyle w:val="ListParagraph"/>
      </w:pPr>
    </w:p>
    <w:p w:rsidR="00A36334" w:rsidRDefault="00A36334" w:rsidP="00A36334">
      <w:pPr>
        <w:ind w:left="756"/>
      </w:pPr>
    </w:p>
    <w:p w:rsidR="00247D87" w:rsidRDefault="00247D87" w:rsidP="00247D87">
      <w:pPr>
        <w:pStyle w:val="ListParagraph"/>
      </w:pPr>
    </w:p>
    <w:p w:rsidR="007B1AF7" w:rsidRDefault="00B4066A" w:rsidP="00752F50">
      <w:pPr>
        <w:ind w:left="756"/>
        <w:jc w:val="center"/>
      </w:pPr>
      <w:r w:rsidRPr="00752F50">
        <w:t>If you have questions concerning any of this information, please conta</w:t>
      </w:r>
      <w:r w:rsidR="00704407">
        <w:t xml:space="preserve">ct Linda </w:t>
      </w:r>
      <w:r w:rsidR="007B1AF7">
        <w:t>Eldridge</w:t>
      </w:r>
    </w:p>
    <w:p w:rsidR="00457920" w:rsidRPr="00752F50" w:rsidRDefault="00704407" w:rsidP="00752F50">
      <w:pPr>
        <w:ind w:left="756"/>
        <w:jc w:val="center"/>
      </w:pPr>
      <w:r>
        <w:t xml:space="preserve"> 724-775-7644, Ext. 126 </w:t>
      </w:r>
      <w:r w:rsidR="00B4066A" w:rsidRPr="00752F50">
        <w:t xml:space="preserve">or </w:t>
      </w:r>
      <w:hyperlink r:id="rId7" w:history="1">
        <w:r w:rsidR="0083419B" w:rsidRPr="00E1124A">
          <w:rPr>
            <w:rStyle w:val="Hyperlink"/>
          </w:rPr>
          <w:t>leldridge@freedomarea.org</w:t>
        </w:r>
      </w:hyperlink>
      <w:r w:rsidR="00C3651D">
        <w:t>.</w:t>
      </w:r>
    </w:p>
    <w:sectPr w:rsidR="00457920" w:rsidRPr="00752F50" w:rsidSect="003A153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281"/>
    <w:multiLevelType w:val="hybridMultilevel"/>
    <w:tmpl w:val="C15EE568"/>
    <w:lvl w:ilvl="0" w:tplc="DE668526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F1B"/>
    <w:multiLevelType w:val="hybridMultilevel"/>
    <w:tmpl w:val="5F3254E6"/>
    <w:lvl w:ilvl="0" w:tplc="7C9E3A6C">
      <w:start w:val="1"/>
      <w:numFmt w:val="bullet"/>
      <w:lvlText w:val=""/>
      <w:lvlJc w:val="left"/>
      <w:pPr>
        <w:tabs>
          <w:tab w:val="num" w:pos="864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4E2F"/>
    <w:multiLevelType w:val="multilevel"/>
    <w:tmpl w:val="C15EE5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F77"/>
    <w:multiLevelType w:val="multilevel"/>
    <w:tmpl w:val="B28AE4F2"/>
    <w:lvl w:ilvl="0">
      <w:start w:val="1"/>
      <w:numFmt w:val="bullet"/>
      <w:lvlText w:val=""/>
      <w:lvlJc w:val="left"/>
      <w:pPr>
        <w:tabs>
          <w:tab w:val="num" w:pos="1008"/>
        </w:tabs>
        <w:ind w:left="936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B3B47"/>
    <w:multiLevelType w:val="hybridMultilevel"/>
    <w:tmpl w:val="B28AE4F2"/>
    <w:lvl w:ilvl="0" w:tplc="4A52B1F8">
      <w:start w:val="1"/>
      <w:numFmt w:val="bullet"/>
      <w:lvlText w:val=""/>
      <w:lvlJc w:val="left"/>
      <w:pPr>
        <w:tabs>
          <w:tab w:val="num" w:pos="1008"/>
        </w:tabs>
        <w:ind w:left="936" w:hanging="50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21EC"/>
    <w:multiLevelType w:val="multilevel"/>
    <w:tmpl w:val="5F3254E6"/>
    <w:lvl w:ilvl="0">
      <w:start w:val="1"/>
      <w:numFmt w:val="bullet"/>
      <w:lvlText w:val=""/>
      <w:lvlJc w:val="left"/>
      <w:pPr>
        <w:tabs>
          <w:tab w:val="num" w:pos="864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D29"/>
    <w:multiLevelType w:val="hybridMultilevel"/>
    <w:tmpl w:val="59428F5A"/>
    <w:lvl w:ilvl="0" w:tplc="0626316C">
      <w:start w:val="1"/>
      <w:numFmt w:val="bullet"/>
      <w:lvlText w:val=""/>
      <w:lvlJc w:val="left"/>
      <w:pPr>
        <w:tabs>
          <w:tab w:val="num" w:pos="756"/>
        </w:tabs>
        <w:ind w:left="756" w:hanging="576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23"/>
    <w:multiLevelType w:val="hybridMultilevel"/>
    <w:tmpl w:val="F0AC9E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6139"/>
    <w:multiLevelType w:val="multilevel"/>
    <w:tmpl w:val="F0AC9E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1D"/>
    <w:rsid w:val="00011CA0"/>
    <w:rsid w:val="0003399C"/>
    <w:rsid w:val="0006635D"/>
    <w:rsid w:val="00067345"/>
    <w:rsid w:val="00080BC2"/>
    <w:rsid w:val="00094B64"/>
    <w:rsid w:val="00097B8F"/>
    <w:rsid w:val="000A4ABA"/>
    <w:rsid w:val="000C3A58"/>
    <w:rsid w:val="000D0FCC"/>
    <w:rsid w:val="000F1A0D"/>
    <w:rsid w:val="000F5638"/>
    <w:rsid w:val="00105F27"/>
    <w:rsid w:val="00106A25"/>
    <w:rsid w:val="001836A3"/>
    <w:rsid w:val="001A3AFA"/>
    <w:rsid w:val="001F14F7"/>
    <w:rsid w:val="002048CE"/>
    <w:rsid w:val="00247D87"/>
    <w:rsid w:val="002A1BA4"/>
    <w:rsid w:val="002A708F"/>
    <w:rsid w:val="002D3943"/>
    <w:rsid w:val="002E63D0"/>
    <w:rsid w:val="002E7693"/>
    <w:rsid w:val="0030771B"/>
    <w:rsid w:val="0031133C"/>
    <w:rsid w:val="00312D1E"/>
    <w:rsid w:val="00325912"/>
    <w:rsid w:val="00342F85"/>
    <w:rsid w:val="00347C30"/>
    <w:rsid w:val="00373A4B"/>
    <w:rsid w:val="003A153B"/>
    <w:rsid w:val="003A769D"/>
    <w:rsid w:val="003E38F1"/>
    <w:rsid w:val="004015DF"/>
    <w:rsid w:val="00406A7B"/>
    <w:rsid w:val="004242BD"/>
    <w:rsid w:val="00424F5B"/>
    <w:rsid w:val="00434E5B"/>
    <w:rsid w:val="0044077C"/>
    <w:rsid w:val="00457920"/>
    <w:rsid w:val="00484200"/>
    <w:rsid w:val="004A7B01"/>
    <w:rsid w:val="004D34AB"/>
    <w:rsid w:val="00596AD7"/>
    <w:rsid w:val="005A2BEA"/>
    <w:rsid w:val="005A74C5"/>
    <w:rsid w:val="005E5B20"/>
    <w:rsid w:val="005F6B74"/>
    <w:rsid w:val="00614E70"/>
    <w:rsid w:val="006151CC"/>
    <w:rsid w:val="00617079"/>
    <w:rsid w:val="00662E6C"/>
    <w:rsid w:val="00664D08"/>
    <w:rsid w:val="006914F8"/>
    <w:rsid w:val="00691E53"/>
    <w:rsid w:val="00697579"/>
    <w:rsid w:val="006B48B6"/>
    <w:rsid w:val="006C6A9B"/>
    <w:rsid w:val="006D38B3"/>
    <w:rsid w:val="006F001D"/>
    <w:rsid w:val="006F03CC"/>
    <w:rsid w:val="00704407"/>
    <w:rsid w:val="00715ED4"/>
    <w:rsid w:val="007346B0"/>
    <w:rsid w:val="00740861"/>
    <w:rsid w:val="00752F50"/>
    <w:rsid w:val="007621DF"/>
    <w:rsid w:val="00765EDC"/>
    <w:rsid w:val="00792100"/>
    <w:rsid w:val="00795053"/>
    <w:rsid w:val="007B1AF7"/>
    <w:rsid w:val="00831BED"/>
    <w:rsid w:val="0083419B"/>
    <w:rsid w:val="0085139C"/>
    <w:rsid w:val="008646B0"/>
    <w:rsid w:val="0087282C"/>
    <w:rsid w:val="00880B7C"/>
    <w:rsid w:val="008C2643"/>
    <w:rsid w:val="008E2C36"/>
    <w:rsid w:val="008E44ED"/>
    <w:rsid w:val="0092449B"/>
    <w:rsid w:val="00950FC8"/>
    <w:rsid w:val="009560EE"/>
    <w:rsid w:val="00957912"/>
    <w:rsid w:val="00960557"/>
    <w:rsid w:val="0096287B"/>
    <w:rsid w:val="009C6CDA"/>
    <w:rsid w:val="009E3C31"/>
    <w:rsid w:val="009F0108"/>
    <w:rsid w:val="00A221FC"/>
    <w:rsid w:val="00A36334"/>
    <w:rsid w:val="00A5612D"/>
    <w:rsid w:val="00A733DD"/>
    <w:rsid w:val="00AB30F6"/>
    <w:rsid w:val="00AC316C"/>
    <w:rsid w:val="00AC4D09"/>
    <w:rsid w:val="00AD1CCE"/>
    <w:rsid w:val="00AE49B1"/>
    <w:rsid w:val="00B05815"/>
    <w:rsid w:val="00B4066A"/>
    <w:rsid w:val="00BB2326"/>
    <w:rsid w:val="00BC0B4D"/>
    <w:rsid w:val="00BE5CB1"/>
    <w:rsid w:val="00C0024C"/>
    <w:rsid w:val="00C010A3"/>
    <w:rsid w:val="00C07452"/>
    <w:rsid w:val="00C3651D"/>
    <w:rsid w:val="00C65B1D"/>
    <w:rsid w:val="00C65DCF"/>
    <w:rsid w:val="00C840B6"/>
    <w:rsid w:val="00CE6153"/>
    <w:rsid w:val="00D0463D"/>
    <w:rsid w:val="00D127FF"/>
    <w:rsid w:val="00D1551E"/>
    <w:rsid w:val="00D24DAE"/>
    <w:rsid w:val="00E13C02"/>
    <w:rsid w:val="00E657AE"/>
    <w:rsid w:val="00E7054F"/>
    <w:rsid w:val="00E81E85"/>
    <w:rsid w:val="00EB742A"/>
    <w:rsid w:val="00ED7FEF"/>
    <w:rsid w:val="00F140C8"/>
    <w:rsid w:val="00F2155A"/>
    <w:rsid w:val="00F41211"/>
    <w:rsid w:val="00F608CE"/>
    <w:rsid w:val="00F71483"/>
    <w:rsid w:val="00F812DF"/>
    <w:rsid w:val="00FA096D"/>
    <w:rsid w:val="00FE03D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81D55-35F4-4078-8806-1C5134C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alloonText">
    <w:name w:val="Balloon Text"/>
    <w:basedOn w:val="Normal"/>
    <w:semiHidden/>
    <w:rsid w:val="006C6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BE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1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5612D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26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ldridge@freedomar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mareaschools.org" TargetMode="External"/><Relationship Id="rId5" Type="http://schemas.openxmlformats.org/officeDocument/2006/relationships/hyperlink" Target="http://www.omni403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2004</vt:lpstr>
    </vt:vector>
  </TitlesOfParts>
  <Company>Freedom Area School District</Company>
  <LinksUpToDate>false</LinksUpToDate>
  <CharactersWithSpaces>2240</CharactersWithSpaces>
  <SharedDoc>false</SharedDoc>
  <HLinks>
    <vt:vector size="30" baseType="variant">
      <vt:variant>
        <vt:i4>7340120</vt:i4>
      </vt:variant>
      <vt:variant>
        <vt:i4>12</vt:i4>
      </vt:variant>
      <vt:variant>
        <vt:i4>0</vt:i4>
      </vt:variant>
      <vt:variant>
        <vt:i4>5</vt:i4>
      </vt:variant>
      <vt:variant>
        <vt:lpwstr>mailto:eldridge@freedom.k12.pa.us</vt:lpwstr>
      </vt:variant>
      <vt:variant>
        <vt:lpwstr/>
      </vt:variant>
      <vt:variant>
        <vt:i4>2162723</vt:i4>
      </vt:variant>
      <vt:variant>
        <vt:i4>9</vt:i4>
      </vt:variant>
      <vt:variant>
        <vt:i4>0</vt:i4>
      </vt:variant>
      <vt:variant>
        <vt:i4>5</vt:i4>
      </vt:variant>
      <vt:variant>
        <vt:lpwstr>http://www.freedomareaschools.org/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http://www.omni403b.com/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http://www.freedomaresaschools.org/</vt:lpwstr>
      </vt:variant>
      <vt:variant>
        <vt:lpwstr/>
      </vt:variant>
      <vt:variant>
        <vt:i4>5963805</vt:i4>
      </vt:variant>
      <vt:variant>
        <vt:i4>0</vt:i4>
      </vt:variant>
      <vt:variant>
        <vt:i4>0</vt:i4>
      </vt:variant>
      <vt:variant>
        <vt:i4>5</vt:i4>
      </vt:variant>
      <vt:variant>
        <vt:lpwstr>mailto:james_banaszak@us.aflac.com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2004</dc:title>
  <dc:subject/>
  <dc:creator>Glady Nemec</dc:creator>
  <cp:keywords/>
  <cp:lastModifiedBy>Eldridge</cp:lastModifiedBy>
  <cp:revision>2</cp:revision>
  <cp:lastPrinted>2022-06-03T13:32:00Z</cp:lastPrinted>
  <dcterms:created xsi:type="dcterms:W3CDTF">2023-08-01T09:46:00Z</dcterms:created>
  <dcterms:modified xsi:type="dcterms:W3CDTF">2023-08-01T09:46:00Z</dcterms:modified>
</cp:coreProperties>
</file>